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670E4" w14:textId="31484202" w:rsidR="002A4E6E" w:rsidRDefault="002A4E6E" w:rsidP="00B175FE">
      <w:pPr>
        <w:spacing w:after="0"/>
        <w:jc w:val="center"/>
        <w:rPr>
          <w:b/>
          <w:bCs/>
          <w:color w:val="FF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A8D1F" wp14:editId="28B5B151">
                <wp:simplePos x="0" y="0"/>
                <wp:positionH relativeFrom="column">
                  <wp:posOffset>2274570</wp:posOffset>
                </wp:positionH>
                <wp:positionV relativeFrom="paragraph">
                  <wp:posOffset>360045</wp:posOffset>
                </wp:positionV>
                <wp:extent cx="1935956" cy="3714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5956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3FB4E" w14:textId="48B281ED" w:rsidR="00F60078" w:rsidRPr="0024722A" w:rsidRDefault="00F60078" w:rsidP="002A4E6E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4722A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Workshop Participants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shapetype w14:anchorId="7F3A8D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9.1pt;margin-top:28.35pt;width:152.45pt;height:29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" filled="f" stroked="f" strokeweight=".5pt">
                <v:textbox>
                  <w:txbxContent>
                    <w:p w14:paraId="56C3FB4E" w14:textId="48B281ED" w:rsidR="00F60078" w:rsidRPr="0024722A" w:rsidRDefault="00F60078" w:rsidP="002A4E6E">
                      <w:pP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24722A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Workshop Participants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B099FF6" wp14:editId="3B4A9674">
            <wp:extent cx="6337209" cy="811020"/>
            <wp:effectExtent l="0" t="0" r="6985" b="0"/>
            <wp:docPr id="1133571449" name="Picture 1133571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57144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9125" cy="817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7CFFF" w14:textId="2EB6D326" w:rsidR="003B530F" w:rsidRPr="002A4E6E" w:rsidRDefault="002A4E6E" w:rsidP="00B175FE">
      <w:pPr>
        <w:spacing w:after="0"/>
        <w:jc w:val="center"/>
        <w:rPr>
          <w:b/>
          <w:bCs/>
          <w:color w:val="4472C4" w:themeColor="accent1"/>
          <w:sz w:val="40"/>
          <w:szCs w:val="40"/>
        </w:rPr>
      </w:pPr>
      <w:r>
        <w:rPr>
          <w:b/>
          <w:bCs/>
          <w:color w:val="4472C4" w:themeColor="accent1"/>
          <w:sz w:val="40"/>
          <w:szCs w:val="40"/>
        </w:rPr>
        <w:t>Post Workshop</w:t>
      </w:r>
      <w:r w:rsidR="007714F4" w:rsidRPr="002A4E6E">
        <w:rPr>
          <w:b/>
          <w:bCs/>
          <w:color w:val="4472C4" w:themeColor="accent1"/>
          <w:sz w:val="40"/>
          <w:szCs w:val="40"/>
        </w:rPr>
        <w:t xml:space="preserve"> </w:t>
      </w:r>
      <w:r w:rsidR="003B530F" w:rsidRPr="002A4E6E">
        <w:rPr>
          <w:b/>
          <w:bCs/>
          <w:color w:val="4472C4" w:themeColor="accent1"/>
          <w:sz w:val="40"/>
          <w:szCs w:val="40"/>
        </w:rPr>
        <w:t xml:space="preserve">Email </w:t>
      </w:r>
      <w:r w:rsidR="00D24D1B" w:rsidRPr="002A4E6E">
        <w:rPr>
          <w:b/>
          <w:bCs/>
          <w:color w:val="4472C4" w:themeColor="accent1"/>
          <w:sz w:val="40"/>
          <w:szCs w:val="40"/>
        </w:rPr>
        <w:t>Letter</w:t>
      </w:r>
      <w:r w:rsidR="003B530F" w:rsidRPr="002A4E6E">
        <w:rPr>
          <w:b/>
          <w:bCs/>
          <w:color w:val="4472C4" w:themeColor="accent1"/>
          <w:sz w:val="40"/>
          <w:szCs w:val="40"/>
        </w:rPr>
        <w:t xml:space="preserve"> to </w:t>
      </w:r>
      <w:r w:rsidR="007714F4" w:rsidRPr="002A4E6E">
        <w:rPr>
          <w:b/>
          <w:bCs/>
          <w:color w:val="4472C4" w:themeColor="accent1"/>
          <w:sz w:val="40"/>
          <w:szCs w:val="40"/>
        </w:rPr>
        <w:t xml:space="preserve">RTR Workshop </w:t>
      </w:r>
      <w:r w:rsidR="003B530F" w:rsidRPr="002A4E6E">
        <w:rPr>
          <w:b/>
          <w:bCs/>
          <w:color w:val="4472C4" w:themeColor="accent1"/>
          <w:sz w:val="40"/>
          <w:szCs w:val="40"/>
        </w:rPr>
        <w:t>Participants</w:t>
      </w:r>
    </w:p>
    <w:p w14:paraId="4E11E496" w14:textId="1711A983" w:rsidR="00F53375" w:rsidRDefault="002A4E6E" w:rsidP="002A4E6E">
      <w:pPr>
        <w:jc w:val="center"/>
      </w:pPr>
      <w:r>
        <w:rPr>
          <w:i/>
          <w:iCs/>
          <w:color w:val="FF0000"/>
        </w:rPr>
        <w:t>(</w:t>
      </w:r>
      <w:r w:rsidRPr="00DF6304">
        <w:rPr>
          <w:i/>
          <w:iCs/>
          <w:color w:val="FF0000"/>
        </w:rPr>
        <w:t xml:space="preserve">Customize this </w:t>
      </w:r>
      <w:r w:rsidR="00FF2A7F">
        <w:rPr>
          <w:i/>
          <w:iCs/>
          <w:color w:val="FF0000"/>
        </w:rPr>
        <w:t>post workshop email</w:t>
      </w:r>
      <w:r w:rsidRPr="00DF6304">
        <w:rPr>
          <w:i/>
          <w:iCs/>
          <w:color w:val="FF0000"/>
        </w:rPr>
        <w:t xml:space="preserve"> and change all areas highlighted in </w:t>
      </w:r>
      <w:r w:rsidRPr="00DF6304">
        <w:rPr>
          <w:i/>
          <w:iCs/>
          <w:color w:val="FF0000"/>
          <w:highlight w:val="yellow"/>
        </w:rPr>
        <w:t>yellow</w:t>
      </w:r>
      <w:r w:rsidRPr="00DF6304">
        <w:rPr>
          <w:i/>
          <w:iCs/>
          <w:color w:val="FF0000"/>
        </w:rPr>
        <w:t>.</w:t>
      </w:r>
      <w:r>
        <w:rPr>
          <w:i/>
          <w:iCs/>
          <w:color w:val="FF0000"/>
        </w:rPr>
        <w:t>)</w:t>
      </w:r>
    </w:p>
    <w:p w14:paraId="6FD6CE70" w14:textId="77777777" w:rsidR="00F53375" w:rsidRDefault="00F53375" w:rsidP="00700037">
      <w:pPr>
        <w:spacing w:after="0"/>
      </w:pPr>
    </w:p>
    <w:p w14:paraId="56DABB78" w14:textId="0C8D15B7" w:rsidR="00700037" w:rsidRPr="002A4E6E" w:rsidRDefault="00700037" w:rsidP="00700037">
      <w:pPr>
        <w:spacing w:after="0"/>
        <w:rPr>
          <w:rFonts w:ascii="Calibri" w:hAnsi="Calibri" w:cs="Calibri"/>
          <w:color w:val="323130"/>
        </w:rPr>
      </w:pPr>
      <w:r w:rsidRPr="002A4E6E">
        <w:t xml:space="preserve">Thank you for your participation in the </w:t>
      </w:r>
      <w:r w:rsidR="00F10C68" w:rsidRPr="00F10C68">
        <w:rPr>
          <w:highlight w:val="yellow"/>
        </w:rPr>
        <w:t>Community Name</w:t>
      </w:r>
      <w:r w:rsidRPr="002A4E6E">
        <w:t xml:space="preserve"> River Town Review </w:t>
      </w:r>
      <w:r w:rsidR="00581697">
        <w:t>W</w:t>
      </w:r>
      <w:r w:rsidRPr="002A4E6E">
        <w:t xml:space="preserve">orkshop on </w:t>
      </w:r>
      <w:r w:rsidR="00A813DA" w:rsidRPr="002A4E6E">
        <w:rPr>
          <w:highlight w:val="yellow"/>
        </w:rPr>
        <w:t>workshop date.</w:t>
      </w:r>
      <w:r w:rsidR="00A813DA" w:rsidRPr="002A4E6E">
        <w:t xml:space="preserve">  </w:t>
      </w:r>
      <w:r w:rsidRPr="002A4E6E">
        <w:t xml:space="preserve">We were </w:t>
      </w:r>
      <w:r w:rsidR="00F814DE">
        <w:t xml:space="preserve">pleased and </w:t>
      </w:r>
      <w:r w:rsidRPr="002A4E6E">
        <w:rPr>
          <w:rFonts w:ascii="Calibri" w:hAnsi="Calibri" w:cs="Calibri"/>
          <w:color w:val="323130"/>
        </w:rPr>
        <w:t xml:space="preserve">impressed with </w:t>
      </w:r>
      <w:r w:rsidR="00A97DED" w:rsidRPr="002A4E6E">
        <w:rPr>
          <w:rFonts w:ascii="Calibri" w:hAnsi="Calibri" w:cs="Calibri"/>
          <w:color w:val="323130"/>
        </w:rPr>
        <w:t xml:space="preserve">the </w:t>
      </w:r>
      <w:r w:rsidR="00581697">
        <w:rPr>
          <w:rFonts w:ascii="Calibri" w:hAnsi="Calibri" w:cs="Calibri"/>
          <w:color w:val="323130"/>
        </w:rPr>
        <w:t xml:space="preserve">level of </w:t>
      </w:r>
      <w:r w:rsidRPr="002A4E6E">
        <w:rPr>
          <w:rFonts w:ascii="Calibri" w:hAnsi="Calibri" w:cs="Calibri"/>
          <w:color w:val="323130"/>
        </w:rPr>
        <w:t>preparation</w:t>
      </w:r>
      <w:r w:rsidR="00A97DED" w:rsidRPr="002A4E6E">
        <w:rPr>
          <w:rFonts w:ascii="Calibri" w:hAnsi="Calibri" w:cs="Calibri"/>
          <w:color w:val="323130"/>
        </w:rPr>
        <w:t xml:space="preserve"> and </w:t>
      </w:r>
      <w:r w:rsidRPr="002A4E6E">
        <w:rPr>
          <w:rFonts w:ascii="Calibri" w:hAnsi="Calibri" w:cs="Calibri"/>
          <w:color w:val="323130"/>
        </w:rPr>
        <w:t xml:space="preserve">the amount of engagement </w:t>
      </w:r>
      <w:r w:rsidR="00337122">
        <w:rPr>
          <w:rFonts w:ascii="Calibri" w:hAnsi="Calibri" w:cs="Calibri"/>
          <w:color w:val="323130"/>
        </w:rPr>
        <w:t xml:space="preserve">exhibited by participants. </w:t>
      </w:r>
      <w:r w:rsidRPr="002A4E6E">
        <w:rPr>
          <w:rFonts w:ascii="Calibri" w:hAnsi="Calibri" w:cs="Calibri"/>
          <w:color w:val="323130"/>
        </w:rPr>
        <w:t xml:space="preserve">We hope that our “fresh </w:t>
      </w:r>
      <w:r w:rsidR="00152774">
        <w:rPr>
          <w:rFonts w:ascii="Calibri" w:hAnsi="Calibri" w:cs="Calibri"/>
          <w:color w:val="323130"/>
        </w:rPr>
        <w:t xml:space="preserve">set of </w:t>
      </w:r>
      <w:r w:rsidRPr="002A4E6E">
        <w:rPr>
          <w:rFonts w:ascii="Calibri" w:hAnsi="Calibri" w:cs="Calibri"/>
          <w:color w:val="323130"/>
        </w:rPr>
        <w:t xml:space="preserve">eyes” </w:t>
      </w:r>
      <w:r w:rsidR="0030086C">
        <w:rPr>
          <w:rFonts w:ascii="Calibri" w:hAnsi="Calibri" w:cs="Calibri"/>
          <w:color w:val="323130"/>
        </w:rPr>
        <w:t xml:space="preserve">approach </w:t>
      </w:r>
      <w:r w:rsidR="00D73A43">
        <w:rPr>
          <w:rFonts w:ascii="Calibri" w:hAnsi="Calibri" w:cs="Calibri"/>
          <w:color w:val="323130"/>
        </w:rPr>
        <w:t xml:space="preserve">will help you </w:t>
      </w:r>
      <w:r w:rsidR="00777320">
        <w:rPr>
          <w:rFonts w:ascii="Calibri" w:hAnsi="Calibri" w:cs="Calibri"/>
          <w:color w:val="323130"/>
        </w:rPr>
        <w:t xml:space="preserve">develop a new perspective </w:t>
      </w:r>
      <w:r w:rsidR="00D73A43">
        <w:rPr>
          <w:rFonts w:ascii="Calibri" w:hAnsi="Calibri" w:cs="Calibri"/>
          <w:color w:val="323130"/>
        </w:rPr>
        <w:t xml:space="preserve">of your </w:t>
      </w:r>
      <w:r w:rsidR="00A26B99">
        <w:rPr>
          <w:rFonts w:ascii="Calibri" w:hAnsi="Calibri" w:cs="Calibri"/>
          <w:color w:val="323130"/>
        </w:rPr>
        <w:t>community</w:t>
      </w:r>
      <w:r w:rsidR="00881D36">
        <w:rPr>
          <w:rFonts w:ascii="Calibri" w:hAnsi="Calibri" w:cs="Calibri"/>
          <w:color w:val="323130"/>
        </w:rPr>
        <w:t xml:space="preserve"> as </w:t>
      </w:r>
      <w:proofErr w:type="gramStart"/>
      <w:r w:rsidR="00881D36">
        <w:rPr>
          <w:rFonts w:ascii="Calibri" w:hAnsi="Calibri" w:cs="Calibri"/>
          <w:color w:val="323130"/>
        </w:rPr>
        <w:t>well,</w:t>
      </w:r>
      <w:r w:rsidR="00A26B99">
        <w:rPr>
          <w:rFonts w:ascii="Calibri" w:hAnsi="Calibri" w:cs="Calibri"/>
          <w:color w:val="323130"/>
        </w:rPr>
        <w:t xml:space="preserve"> and</w:t>
      </w:r>
      <w:proofErr w:type="gramEnd"/>
      <w:r w:rsidR="00AB4788">
        <w:rPr>
          <w:rFonts w:ascii="Calibri" w:hAnsi="Calibri" w:cs="Calibri"/>
          <w:color w:val="323130"/>
        </w:rPr>
        <w:t xml:space="preserve"> </w:t>
      </w:r>
      <w:r w:rsidR="0040770B">
        <w:rPr>
          <w:rFonts w:ascii="Calibri" w:hAnsi="Calibri" w:cs="Calibri"/>
          <w:color w:val="323130"/>
        </w:rPr>
        <w:t>recognize</w:t>
      </w:r>
      <w:r w:rsidR="00AB4788">
        <w:rPr>
          <w:rFonts w:ascii="Calibri" w:hAnsi="Calibri" w:cs="Calibri"/>
          <w:color w:val="323130"/>
        </w:rPr>
        <w:t xml:space="preserve"> its</w:t>
      </w:r>
      <w:r w:rsidR="0040770B">
        <w:rPr>
          <w:rFonts w:ascii="Calibri" w:hAnsi="Calibri" w:cs="Calibri"/>
          <w:color w:val="323130"/>
        </w:rPr>
        <w:t xml:space="preserve"> outdoor recreation and tourism potential.</w:t>
      </w:r>
    </w:p>
    <w:p w14:paraId="6B0D6AC1" w14:textId="1BCC1C1A" w:rsidR="00700037" w:rsidRPr="002A4E6E" w:rsidRDefault="00700037" w:rsidP="0070003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 w:rsidRPr="002A4E6E">
        <w:rPr>
          <w:rFonts w:ascii="Calibri" w:hAnsi="Calibri" w:cs="Calibri"/>
          <w:color w:val="323130"/>
          <w:sz w:val="22"/>
          <w:szCs w:val="22"/>
        </w:rPr>
        <w:t> </w:t>
      </w:r>
    </w:p>
    <w:p w14:paraId="7CC56DDD" w14:textId="4B54A5EA" w:rsidR="00700037" w:rsidRPr="002A4E6E" w:rsidRDefault="00700037" w:rsidP="0070003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 w:rsidRPr="002A4E6E">
        <w:rPr>
          <w:rFonts w:ascii="Calibri" w:hAnsi="Calibri" w:cs="Calibri"/>
          <w:color w:val="323130"/>
          <w:sz w:val="22"/>
          <w:szCs w:val="22"/>
        </w:rPr>
        <w:t xml:space="preserve">It is our intention to provide you with the complete River Town Review </w:t>
      </w:r>
      <w:r w:rsidR="00FC7F49">
        <w:rPr>
          <w:rFonts w:ascii="Calibri" w:hAnsi="Calibri" w:cs="Calibri"/>
          <w:color w:val="323130"/>
          <w:sz w:val="22"/>
          <w:szCs w:val="22"/>
        </w:rPr>
        <w:t>Final R</w:t>
      </w:r>
      <w:r w:rsidRPr="002A4E6E">
        <w:rPr>
          <w:rFonts w:ascii="Calibri" w:hAnsi="Calibri" w:cs="Calibri"/>
          <w:color w:val="323130"/>
          <w:sz w:val="22"/>
          <w:szCs w:val="22"/>
        </w:rPr>
        <w:t xml:space="preserve">eport in </w:t>
      </w:r>
      <w:r w:rsidR="005C1FDB" w:rsidRPr="005C1FDB">
        <w:rPr>
          <w:rFonts w:ascii="Calibri" w:hAnsi="Calibri" w:cs="Calibri"/>
          <w:i/>
          <w:iCs/>
          <w:color w:val="323130"/>
          <w:sz w:val="22"/>
          <w:szCs w:val="22"/>
          <w:highlight w:val="yellow"/>
        </w:rPr>
        <w:t>month</w:t>
      </w:r>
      <w:r w:rsidR="002A4E6E" w:rsidRPr="002A4E6E">
        <w:rPr>
          <w:rFonts w:ascii="Calibri" w:hAnsi="Calibri" w:cs="Calibri"/>
          <w:color w:val="323130"/>
          <w:sz w:val="22"/>
          <w:szCs w:val="22"/>
          <w:highlight w:val="yellow"/>
        </w:rPr>
        <w:t>.</w:t>
      </w:r>
      <w:r w:rsidRPr="002A4E6E">
        <w:rPr>
          <w:rFonts w:ascii="Calibri" w:hAnsi="Calibri" w:cs="Calibri"/>
          <w:color w:val="323130"/>
          <w:sz w:val="22"/>
          <w:szCs w:val="22"/>
        </w:rPr>
        <w:t>  Th</w:t>
      </w:r>
      <w:r w:rsidR="00DD2A72" w:rsidRPr="002A4E6E">
        <w:rPr>
          <w:rFonts w:ascii="Calibri" w:hAnsi="Calibri" w:cs="Calibri"/>
          <w:color w:val="323130"/>
          <w:sz w:val="22"/>
          <w:szCs w:val="22"/>
        </w:rPr>
        <w:t xml:space="preserve">e report </w:t>
      </w:r>
      <w:r w:rsidRPr="002A4E6E">
        <w:rPr>
          <w:rFonts w:ascii="Calibri" w:hAnsi="Calibri" w:cs="Calibri"/>
          <w:color w:val="323130"/>
          <w:sz w:val="22"/>
          <w:szCs w:val="22"/>
        </w:rPr>
        <w:t xml:space="preserve">will include </w:t>
      </w:r>
      <w:r w:rsidR="00745D52">
        <w:rPr>
          <w:rFonts w:ascii="Calibri" w:hAnsi="Calibri" w:cs="Calibri"/>
          <w:color w:val="323130"/>
          <w:sz w:val="22"/>
          <w:szCs w:val="22"/>
        </w:rPr>
        <w:t>summaries</w:t>
      </w:r>
      <w:r w:rsidR="00EA3F9A">
        <w:rPr>
          <w:rFonts w:ascii="Calibri" w:hAnsi="Calibri" w:cs="Calibri"/>
          <w:color w:val="323130"/>
          <w:sz w:val="22"/>
          <w:szCs w:val="22"/>
        </w:rPr>
        <w:t xml:space="preserve"> of</w:t>
      </w:r>
      <w:r w:rsidRPr="002A4E6E">
        <w:rPr>
          <w:rFonts w:ascii="Calibri" w:hAnsi="Calibri" w:cs="Calibri"/>
          <w:color w:val="323130"/>
          <w:sz w:val="22"/>
          <w:szCs w:val="22"/>
        </w:rPr>
        <w:t xml:space="preserve"> </w:t>
      </w:r>
      <w:r w:rsidR="00A97DED" w:rsidRPr="002A4E6E">
        <w:rPr>
          <w:rFonts w:ascii="Calibri" w:hAnsi="Calibri" w:cs="Calibri"/>
          <w:color w:val="323130"/>
          <w:sz w:val="22"/>
          <w:szCs w:val="22"/>
        </w:rPr>
        <w:t>the</w:t>
      </w:r>
      <w:r w:rsidRPr="002A4E6E">
        <w:rPr>
          <w:rFonts w:ascii="Calibri" w:hAnsi="Calibri" w:cs="Calibri"/>
          <w:color w:val="323130"/>
          <w:sz w:val="22"/>
          <w:szCs w:val="22"/>
        </w:rPr>
        <w:t xml:space="preserve"> desk top reviews</w:t>
      </w:r>
      <w:r w:rsidR="00AD1933">
        <w:rPr>
          <w:rFonts w:ascii="Calibri" w:hAnsi="Calibri" w:cs="Calibri"/>
          <w:color w:val="323130"/>
          <w:sz w:val="22"/>
          <w:szCs w:val="22"/>
        </w:rPr>
        <w:t xml:space="preserve"> and </w:t>
      </w:r>
      <w:r w:rsidRPr="002A4E6E">
        <w:rPr>
          <w:rFonts w:ascii="Calibri" w:hAnsi="Calibri" w:cs="Calibri"/>
          <w:color w:val="323130"/>
          <w:sz w:val="22"/>
          <w:szCs w:val="22"/>
        </w:rPr>
        <w:t xml:space="preserve">visitor assessments, </w:t>
      </w:r>
      <w:r w:rsidR="00A53764">
        <w:rPr>
          <w:rFonts w:ascii="Calibri" w:hAnsi="Calibri" w:cs="Calibri"/>
          <w:color w:val="323130"/>
          <w:sz w:val="22"/>
          <w:szCs w:val="22"/>
        </w:rPr>
        <w:t xml:space="preserve">and </w:t>
      </w:r>
      <w:r w:rsidR="009317B9">
        <w:rPr>
          <w:rFonts w:ascii="Calibri" w:hAnsi="Calibri" w:cs="Calibri"/>
          <w:color w:val="323130"/>
          <w:sz w:val="22"/>
          <w:szCs w:val="22"/>
        </w:rPr>
        <w:t xml:space="preserve">the </w:t>
      </w:r>
      <w:r w:rsidR="00A53764">
        <w:rPr>
          <w:rFonts w:ascii="Calibri" w:hAnsi="Calibri" w:cs="Calibri"/>
          <w:color w:val="323130"/>
          <w:sz w:val="22"/>
          <w:szCs w:val="22"/>
        </w:rPr>
        <w:t xml:space="preserve">input provided during the </w:t>
      </w:r>
      <w:r w:rsidR="008B6429">
        <w:rPr>
          <w:rFonts w:ascii="Calibri" w:hAnsi="Calibri" w:cs="Calibri"/>
          <w:color w:val="323130"/>
          <w:sz w:val="22"/>
          <w:szCs w:val="22"/>
        </w:rPr>
        <w:t xml:space="preserve">Community </w:t>
      </w:r>
      <w:r w:rsidR="00923F89">
        <w:rPr>
          <w:rFonts w:ascii="Calibri" w:hAnsi="Calibri" w:cs="Calibri"/>
          <w:color w:val="323130"/>
          <w:sz w:val="22"/>
          <w:szCs w:val="22"/>
        </w:rPr>
        <w:t>W</w:t>
      </w:r>
      <w:r w:rsidR="00A53764">
        <w:rPr>
          <w:rFonts w:ascii="Calibri" w:hAnsi="Calibri" w:cs="Calibri"/>
          <w:color w:val="323130"/>
          <w:sz w:val="22"/>
          <w:szCs w:val="22"/>
        </w:rPr>
        <w:t xml:space="preserve">orkshop. </w:t>
      </w:r>
      <w:r w:rsidR="001B3C02">
        <w:rPr>
          <w:rFonts w:ascii="Calibri" w:hAnsi="Calibri" w:cs="Calibri"/>
          <w:color w:val="323130"/>
          <w:sz w:val="22"/>
          <w:szCs w:val="22"/>
        </w:rPr>
        <w:t>R</w:t>
      </w:r>
      <w:r w:rsidR="00CF78F3">
        <w:rPr>
          <w:rFonts w:ascii="Calibri" w:hAnsi="Calibri" w:cs="Calibri"/>
          <w:color w:val="323130"/>
          <w:sz w:val="22"/>
          <w:szCs w:val="22"/>
        </w:rPr>
        <w:t>ecommendations</w:t>
      </w:r>
      <w:r w:rsidR="003411E4">
        <w:rPr>
          <w:rFonts w:ascii="Calibri" w:hAnsi="Calibri" w:cs="Calibri"/>
          <w:color w:val="323130"/>
          <w:sz w:val="22"/>
          <w:szCs w:val="22"/>
        </w:rPr>
        <w:t xml:space="preserve"> developed by t</w:t>
      </w:r>
      <w:r w:rsidR="00A97DED" w:rsidRPr="002A4E6E">
        <w:rPr>
          <w:rFonts w:ascii="Calibri" w:hAnsi="Calibri" w:cs="Calibri"/>
          <w:color w:val="323130"/>
          <w:sz w:val="22"/>
          <w:szCs w:val="22"/>
        </w:rPr>
        <w:t xml:space="preserve">he River Town </w:t>
      </w:r>
      <w:r w:rsidR="007714F4" w:rsidRPr="002A4E6E">
        <w:rPr>
          <w:rFonts w:ascii="Calibri" w:hAnsi="Calibri" w:cs="Calibri"/>
          <w:color w:val="323130"/>
          <w:sz w:val="22"/>
          <w:szCs w:val="22"/>
        </w:rPr>
        <w:t>Review</w:t>
      </w:r>
      <w:r w:rsidR="00A97DED" w:rsidRPr="002A4E6E">
        <w:rPr>
          <w:rFonts w:ascii="Calibri" w:hAnsi="Calibri" w:cs="Calibri"/>
          <w:color w:val="323130"/>
          <w:sz w:val="22"/>
          <w:szCs w:val="22"/>
        </w:rPr>
        <w:t xml:space="preserve"> team</w:t>
      </w:r>
      <w:r w:rsidR="00923F89">
        <w:rPr>
          <w:rFonts w:ascii="Calibri" w:hAnsi="Calibri" w:cs="Calibri"/>
          <w:color w:val="323130"/>
          <w:sz w:val="22"/>
          <w:szCs w:val="22"/>
        </w:rPr>
        <w:t>, a</w:t>
      </w:r>
      <w:r w:rsidR="009317B9">
        <w:rPr>
          <w:rFonts w:ascii="Calibri" w:hAnsi="Calibri" w:cs="Calibri"/>
          <w:color w:val="323130"/>
          <w:sz w:val="22"/>
          <w:szCs w:val="22"/>
        </w:rPr>
        <w:t>long with a</w:t>
      </w:r>
      <w:r w:rsidR="00923F89">
        <w:rPr>
          <w:rFonts w:ascii="Calibri" w:hAnsi="Calibri" w:cs="Calibri"/>
          <w:color w:val="323130"/>
          <w:sz w:val="22"/>
          <w:szCs w:val="22"/>
        </w:rPr>
        <w:t xml:space="preserve"> </w:t>
      </w:r>
      <w:r w:rsidR="003411E4">
        <w:rPr>
          <w:rFonts w:ascii="Calibri" w:hAnsi="Calibri" w:cs="Calibri"/>
          <w:color w:val="323130"/>
          <w:sz w:val="22"/>
          <w:szCs w:val="22"/>
        </w:rPr>
        <w:t>comprehensive</w:t>
      </w:r>
      <w:r w:rsidR="001B3C02">
        <w:rPr>
          <w:rFonts w:ascii="Calibri" w:hAnsi="Calibri" w:cs="Calibri"/>
          <w:color w:val="323130"/>
          <w:sz w:val="22"/>
          <w:szCs w:val="22"/>
        </w:rPr>
        <w:t xml:space="preserve"> </w:t>
      </w:r>
      <w:r w:rsidRPr="002A4E6E">
        <w:rPr>
          <w:rFonts w:ascii="Calibri" w:hAnsi="Calibri" w:cs="Calibri"/>
          <w:color w:val="323130"/>
          <w:sz w:val="22"/>
          <w:szCs w:val="22"/>
        </w:rPr>
        <w:t xml:space="preserve">list of </w:t>
      </w:r>
      <w:r w:rsidR="00B629AA">
        <w:rPr>
          <w:rFonts w:ascii="Calibri" w:hAnsi="Calibri" w:cs="Calibri"/>
          <w:color w:val="323130"/>
          <w:sz w:val="22"/>
          <w:szCs w:val="22"/>
        </w:rPr>
        <w:t xml:space="preserve">relevant </w:t>
      </w:r>
      <w:r w:rsidRPr="002A4E6E">
        <w:rPr>
          <w:rFonts w:ascii="Calibri" w:hAnsi="Calibri" w:cs="Calibri"/>
          <w:color w:val="323130"/>
          <w:sz w:val="22"/>
          <w:szCs w:val="22"/>
        </w:rPr>
        <w:t xml:space="preserve">resources </w:t>
      </w:r>
      <w:r w:rsidR="001B3C02">
        <w:rPr>
          <w:rFonts w:ascii="Calibri" w:hAnsi="Calibri" w:cs="Calibri"/>
          <w:color w:val="323130"/>
          <w:sz w:val="22"/>
          <w:szCs w:val="22"/>
        </w:rPr>
        <w:t>will</w:t>
      </w:r>
      <w:r w:rsidR="006347CB">
        <w:rPr>
          <w:rFonts w:ascii="Calibri" w:hAnsi="Calibri" w:cs="Calibri"/>
          <w:color w:val="323130"/>
          <w:sz w:val="22"/>
          <w:szCs w:val="22"/>
        </w:rPr>
        <w:t xml:space="preserve"> be</w:t>
      </w:r>
      <w:r w:rsidR="00923F89">
        <w:rPr>
          <w:rFonts w:ascii="Calibri" w:hAnsi="Calibri" w:cs="Calibri"/>
          <w:color w:val="323130"/>
          <w:sz w:val="22"/>
          <w:szCs w:val="22"/>
        </w:rPr>
        <w:t xml:space="preserve"> included in </w:t>
      </w:r>
      <w:r w:rsidR="006347CB">
        <w:rPr>
          <w:rFonts w:ascii="Calibri" w:hAnsi="Calibri" w:cs="Calibri"/>
          <w:color w:val="323130"/>
          <w:sz w:val="22"/>
          <w:szCs w:val="22"/>
        </w:rPr>
        <w:t>the Final Report, as well.</w:t>
      </w:r>
      <w:r w:rsidR="001B3C02">
        <w:rPr>
          <w:rFonts w:ascii="Calibri" w:hAnsi="Calibri" w:cs="Calibri"/>
          <w:color w:val="323130"/>
          <w:sz w:val="22"/>
          <w:szCs w:val="22"/>
        </w:rPr>
        <w:t xml:space="preserve"> </w:t>
      </w:r>
      <w:r w:rsidRPr="002A4E6E">
        <w:rPr>
          <w:rFonts w:ascii="Calibri" w:hAnsi="Calibri" w:cs="Calibri"/>
          <w:b/>
          <w:bCs/>
          <w:color w:val="323130"/>
          <w:sz w:val="22"/>
          <w:szCs w:val="22"/>
        </w:rPr>
        <w:t xml:space="preserve">To complete this </w:t>
      </w:r>
      <w:r w:rsidR="00A97DED" w:rsidRPr="002A4E6E">
        <w:rPr>
          <w:rFonts w:ascii="Calibri" w:hAnsi="Calibri" w:cs="Calibri"/>
          <w:b/>
          <w:bCs/>
          <w:color w:val="323130"/>
          <w:sz w:val="22"/>
          <w:szCs w:val="22"/>
        </w:rPr>
        <w:t>process,</w:t>
      </w:r>
      <w:r w:rsidRPr="002A4E6E">
        <w:rPr>
          <w:rFonts w:ascii="Calibri" w:hAnsi="Calibri" w:cs="Calibri"/>
          <w:b/>
          <w:bCs/>
          <w:color w:val="323130"/>
          <w:sz w:val="22"/>
          <w:szCs w:val="22"/>
        </w:rPr>
        <w:t xml:space="preserve"> we need </w:t>
      </w:r>
      <w:r w:rsidR="005255B2">
        <w:rPr>
          <w:rFonts w:ascii="Calibri" w:hAnsi="Calibri" w:cs="Calibri"/>
          <w:b/>
          <w:bCs/>
          <w:color w:val="323130"/>
          <w:sz w:val="22"/>
          <w:szCs w:val="22"/>
        </w:rPr>
        <w:t xml:space="preserve">just </w:t>
      </w:r>
      <w:r w:rsidRPr="002A4E6E">
        <w:rPr>
          <w:rFonts w:ascii="Calibri" w:hAnsi="Calibri" w:cs="Calibri"/>
          <w:b/>
          <w:bCs/>
          <w:color w:val="323130"/>
          <w:sz w:val="22"/>
          <w:szCs w:val="22"/>
        </w:rPr>
        <w:t xml:space="preserve">a few </w:t>
      </w:r>
      <w:r w:rsidR="005255B2">
        <w:rPr>
          <w:rFonts w:ascii="Calibri" w:hAnsi="Calibri" w:cs="Calibri"/>
          <w:b/>
          <w:bCs/>
          <w:color w:val="323130"/>
          <w:sz w:val="22"/>
          <w:szCs w:val="22"/>
        </w:rPr>
        <w:t xml:space="preserve">more </w:t>
      </w:r>
      <w:r w:rsidRPr="002A4E6E">
        <w:rPr>
          <w:rFonts w:ascii="Calibri" w:hAnsi="Calibri" w:cs="Calibri"/>
          <w:b/>
          <w:bCs/>
          <w:color w:val="323130"/>
          <w:sz w:val="22"/>
          <w:szCs w:val="22"/>
        </w:rPr>
        <w:t xml:space="preserve">minutes of your time to provide input on the </w:t>
      </w:r>
      <w:r w:rsidR="005A1A23" w:rsidRPr="002A4E6E">
        <w:rPr>
          <w:rFonts w:ascii="Calibri" w:hAnsi="Calibri" w:cs="Calibri"/>
          <w:b/>
          <w:bCs/>
          <w:color w:val="323130"/>
          <w:sz w:val="22"/>
          <w:szCs w:val="22"/>
        </w:rPr>
        <w:t>following items</w:t>
      </w:r>
      <w:r w:rsidR="00985876" w:rsidRPr="002A4E6E">
        <w:rPr>
          <w:rFonts w:ascii="Calibri" w:hAnsi="Calibri" w:cs="Calibri"/>
          <w:b/>
          <w:bCs/>
          <w:color w:val="323130"/>
          <w:sz w:val="22"/>
          <w:szCs w:val="22"/>
        </w:rPr>
        <w:t>:</w:t>
      </w:r>
    </w:p>
    <w:p w14:paraId="3D14ABF3" w14:textId="77777777" w:rsidR="00700037" w:rsidRPr="002A4E6E" w:rsidRDefault="00700037" w:rsidP="0070003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 w:rsidRPr="002A4E6E">
        <w:rPr>
          <w:rFonts w:ascii="Calibri" w:hAnsi="Calibri" w:cs="Calibri"/>
          <w:color w:val="323130"/>
          <w:sz w:val="22"/>
          <w:szCs w:val="22"/>
        </w:rPr>
        <w:t> </w:t>
      </w:r>
    </w:p>
    <w:p w14:paraId="0923450E" w14:textId="00435FFA" w:rsidR="003B530F" w:rsidRPr="002A4E6E" w:rsidRDefault="00550F2A" w:rsidP="00700037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2A4E6E">
        <w:rPr>
          <w:b/>
          <w:bCs/>
        </w:rPr>
        <w:t>SWOT Analysis</w:t>
      </w:r>
    </w:p>
    <w:p w14:paraId="291CCE47" w14:textId="29D0C6A4" w:rsidR="003B530F" w:rsidRPr="002A4E6E" w:rsidRDefault="00F30854" w:rsidP="00700037">
      <w:pPr>
        <w:spacing w:after="0"/>
        <w:ind w:left="720"/>
      </w:pPr>
      <w:r>
        <w:t>The SWOT Analysis list from the workshop is attached for your reference.  Please let us know if you have additional ideas to be added to the lists.</w:t>
      </w:r>
    </w:p>
    <w:p w14:paraId="2B65713E" w14:textId="6AC4043F" w:rsidR="00550F2A" w:rsidRPr="002A4E6E" w:rsidRDefault="00550F2A" w:rsidP="00700037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2A4E6E">
        <w:rPr>
          <w:b/>
          <w:bCs/>
        </w:rPr>
        <w:t>Brainstorming</w:t>
      </w:r>
    </w:p>
    <w:p w14:paraId="6DB6260C" w14:textId="358CBED2" w:rsidR="00550F2A" w:rsidRPr="002A4E6E" w:rsidRDefault="00F30854" w:rsidP="00700037">
      <w:pPr>
        <w:spacing w:after="0"/>
        <w:ind w:left="720"/>
      </w:pPr>
      <w:r>
        <w:t>T</w:t>
      </w:r>
      <w:r w:rsidR="00550F2A" w:rsidRPr="002A4E6E">
        <w:t xml:space="preserve">he Brainstorming Ideas </w:t>
      </w:r>
      <w:r w:rsidR="00F14B01">
        <w:t>l</w:t>
      </w:r>
      <w:r w:rsidR="00550F2A" w:rsidRPr="002A4E6E">
        <w:t>ist</w:t>
      </w:r>
      <w:r>
        <w:t xml:space="preserve"> is attached</w:t>
      </w:r>
      <w:r w:rsidR="00F82885">
        <w:t xml:space="preserve"> as well.</w:t>
      </w:r>
      <w:r w:rsidR="00550F2A" w:rsidRPr="002A4E6E">
        <w:t xml:space="preserve"> </w:t>
      </w:r>
      <w:r w:rsidR="00F82885">
        <w:t>P</w:t>
      </w:r>
      <w:r w:rsidR="00550F2A" w:rsidRPr="002A4E6E">
        <w:t xml:space="preserve">lease </w:t>
      </w:r>
      <w:r w:rsidR="00F60078">
        <w:t xml:space="preserve">add </w:t>
      </w:r>
      <w:r>
        <w:t xml:space="preserve">any </w:t>
      </w:r>
      <w:r w:rsidR="001158FD">
        <w:t>other</w:t>
      </w:r>
      <w:r>
        <w:t xml:space="preserve"> </w:t>
      </w:r>
      <w:r w:rsidR="00BF7ACD">
        <w:t xml:space="preserve">immediate, </w:t>
      </w:r>
      <w:r>
        <w:t>short-term</w:t>
      </w:r>
      <w:r w:rsidR="006D400A">
        <w:t>,</w:t>
      </w:r>
      <w:r>
        <w:t xml:space="preserve"> or long-term ideas</w:t>
      </w:r>
      <w:r w:rsidR="00C17E4C">
        <w:t xml:space="preserve"> you may have.</w:t>
      </w:r>
    </w:p>
    <w:p w14:paraId="7C99DE4E" w14:textId="4F434323" w:rsidR="00F60078" w:rsidRDefault="00A14283" w:rsidP="00F60078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 xml:space="preserve">A Perfect Day in </w:t>
      </w:r>
      <w:r w:rsidRPr="00A14283">
        <w:rPr>
          <w:b/>
          <w:bCs/>
          <w:highlight w:val="yellow"/>
        </w:rPr>
        <w:t>Community Name</w:t>
      </w:r>
      <w:r>
        <w:rPr>
          <w:b/>
          <w:bCs/>
        </w:rPr>
        <w:t>.</w:t>
      </w:r>
    </w:p>
    <w:p w14:paraId="1F7F45D8" w14:textId="0AB59C31" w:rsidR="00346A65" w:rsidRDefault="00F30854" w:rsidP="00CF7C7B">
      <w:pPr>
        <w:pStyle w:val="ListParagraph"/>
        <w:spacing w:after="0"/>
      </w:pPr>
      <w:r w:rsidRPr="002A4E6E">
        <w:t xml:space="preserve">Describe a perfect day for a visitor in </w:t>
      </w:r>
      <w:r w:rsidR="008F0C9A">
        <w:rPr>
          <w:highlight w:val="yellow"/>
        </w:rPr>
        <w:t>C</w:t>
      </w:r>
      <w:r w:rsidRPr="00F30854">
        <w:rPr>
          <w:highlight w:val="yellow"/>
        </w:rPr>
        <w:t xml:space="preserve">ommunity </w:t>
      </w:r>
      <w:r w:rsidR="008F0C9A">
        <w:rPr>
          <w:highlight w:val="yellow"/>
        </w:rPr>
        <w:t>N</w:t>
      </w:r>
      <w:r w:rsidRPr="00F30854">
        <w:rPr>
          <w:highlight w:val="yellow"/>
        </w:rPr>
        <w:t>ame</w:t>
      </w:r>
      <w:r>
        <w:t xml:space="preserve">.  </w:t>
      </w:r>
      <w:r w:rsidR="00E5429C">
        <w:t>Where would you take them</w:t>
      </w:r>
      <w:r w:rsidR="008F0C9A">
        <w:t xml:space="preserve"> if you were their tour guide? </w:t>
      </w:r>
      <w:r w:rsidR="00CF7C7B">
        <w:t xml:space="preserve">Think </w:t>
      </w:r>
      <w:r w:rsidR="00535276">
        <w:t>especi</w:t>
      </w:r>
      <w:r w:rsidR="00F14B01">
        <w:t xml:space="preserve">ally </w:t>
      </w:r>
      <w:r w:rsidR="00CF7C7B">
        <w:t>of things that set your town apart from others.</w:t>
      </w:r>
    </w:p>
    <w:p w14:paraId="7B76D7F3" w14:textId="407A9B5C" w:rsidR="00F30854" w:rsidRPr="001A41AF" w:rsidRDefault="001A41AF" w:rsidP="001A41AF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 w:rsidRPr="001A41AF">
        <w:rPr>
          <w:b/>
          <w:bCs/>
        </w:rPr>
        <w:t>Additional Contacts</w:t>
      </w:r>
      <w:r w:rsidR="00F30854" w:rsidRPr="001A41AF">
        <w:rPr>
          <w:b/>
          <w:bCs/>
        </w:rPr>
        <w:t>?</w:t>
      </w:r>
    </w:p>
    <w:p w14:paraId="21948496" w14:textId="04EBB3A8" w:rsidR="00F30854" w:rsidRPr="00F30854" w:rsidRDefault="00F71042" w:rsidP="00F30854">
      <w:pPr>
        <w:pStyle w:val="ListParagraph"/>
        <w:spacing w:after="0"/>
      </w:pPr>
      <w:r>
        <w:t>Please let us know if</w:t>
      </w:r>
      <w:r w:rsidR="00C647BD">
        <w:t xml:space="preserve"> there i</w:t>
      </w:r>
      <w:r w:rsidR="00821170">
        <w:t xml:space="preserve">s </w:t>
      </w:r>
      <w:r w:rsidR="001A41AF">
        <w:t>anyone</w:t>
      </w:r>
      <w:r w:rsidR="00F30854">
        <w:t xml:space="preserve"> else </w:t>
      </w:r>
      <w:r w:rsidR="0041051F">
        <w:t xml:space="preserve">you feel </w:t>
      </w:r>
      <w:r w:rsidR="00F30854">
        <w:t xml:space="preserve">should </w:t>
      </w:r>
      <w:r w:rsidR="004B04EB">
        <w:t xml:space="preserve">receive information regarding the </w:t>
      </w:r>
      <w:r w:rsidR="00F30854">
        <w:t>River Town Review</w:t>
      </w:r>
      <w:r>
        <w:t>.</w:t>
      </w:r>
    </w:p>
    <w:p w14:paraId="3BDD9FE8" w14:textId="59C28249" w:rsidR="00F30854" w:rsidRDefault="005E1387" w:rsidP="00F60078">
      <w:pPr>
        <w:pStyle w:val="ListParagraph"/>
        <w:numPr>
          <w:ilvl w:val="0"/>
          <w:numId w:val="1"/>
        </w:numPr>
        <w:spacing w:after="0"/>
        <w:rPr>
          <w:b/>
          <w:bCs/>
        </w:rPr>
      </w:pPr>
      <w:r>
        <w:rPr>
          <w:b/>
          <w:bCs/>
        </w:rPr>
        <w:t>Any other thoughts, comments, or questions</w:t>
      </w:r>
      <w:r w:rsidR="00DF7B66">
        <w:rPr>
          <w:b/>
          <w:bCs/>
        </w:rPr>
        <w:t xml:space="preserve"> you might have.</w:t>
      </w:r>
    </w:p>
    <w:p w14:paraId="4AF1157C" w14:textId="77777777" w:rsidR="00192FF2" w:rsidRDefault="00192FF2" w:rsidP="00192FF2">
      <w:pPr>
        <w:spacing w:after="0"/>
        <w:rPr>
          <w:b/>
          <w:bCs/>
        </w:rPr>
      </w:pPr>
    </w:p>
    <w:p w14:paraId="459B669F" w14:textId="77777777" w:rsidR="00192FF2" w:rsidRPr="00192FF2" w:rsidRDefault="00192FF2" w:rsidP="00192FF2">
      <w:pPr>
        <w:spacing w:after="0"/>
        <w:rPr>
          <w:b/>
          <w:bCs/>
        </w:rPr>
      </w:pPr>
    </w:p>
    <w:p w14:paraId="39D4EB1C" w14:textId="1311DD36" w:rsidR="00D24D1B" w:rsidRPr="002A4E6E" w:rsidRDefault="00D24D1B" w:rsidP="005C1FDB">
      <w:pPr>
        <w:spacing w:after="0"/>
      </w:pPr>
      <w:r w:rsidRPr="002A4E6E">
        <w:t xml:space="preserve">Please </w:t>
      </w:r>
      <w:r w:rsidR="00CF5425">
        <w:t>email your response</w:t>
      </w:r>
      <w:r w:rsidR="00297E3C">
        <w:t>s</w:t>
      </w:r>
      <w:r w:rsidR="00CF5425">
        <w:t xml:space="preserve"> to</w:t>
      </w:r>
      <w:r w:rsidRPr="002A4E6E">
        <w:t xml:space="preserve"> </w:t>
      </w:r>
      <w:r w:rsidR="002A4E6E" w:rsidRPr="002A4E6E">
        <w:rPr>
          <w:highlight w:val="yellow"/>
        </w:rPr>
        <w:t>name</w:t>
      </w:r>
      <w:r w:rsidR="005C1FDB" w:rsidRPr="001B4610">
        <w:t xml:space="preserve"> </w:t>
      </w:r>
      <w:r w:rsidR="001B4610" w:rsidRPr="001B4610">
        <w:t xml:space="preserve">at </w:t>
      </w:r>
      <w:r w:rsidR="002A4E6E" w:rsidRPr="005C1FDB">
        <w:rPr>
          <w:highlight w:val="yellow"/>
        </w:rPr>
        <w:t>email</w:t>
      </w:r>
      <w:r w:rsidR="00CF5425">
        <w:t xml:space="preserve">, by </w:t>
      </w:r>
      <w:r w:rsidR="00CF5425" w:rsidRPr="00CF5425">
        <w:rPr>
          <w:highlight w:val="yellow"/>
        </w:rPr>
        <w:t>date</w:t>
      </w:r>
      <w:r w:rsidR="00CF5425">
        <w:t>.</w:t>
      </w:r>
    </w:p>
    <w:p w14:paraId="0D9B3D18" w14:textId="77777777" w:rsidR="00A97DED" w:rsidRPr="002A4E6E" w:rsidRDefault="00A97DED" w:rsidP="0070003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14:paraId="229A43DE" w14:textId="5CF9028C" w:rsidR="00700037" w:rsidRPr="002A4E6E" w:rsidRDefault="00700037" w:rsidP="0070003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 w:rsidRPr="002A4E6E">
        <w:rPr>
          <w:rFonts w:ascii="Calibri" w:hAnsi="Calibri" w:cs="Calibri"/>
          <w:color w:val="323130"/>
          <w:sz w:val="22"/>
          <w:szCs w:val="22"/>
        </w:rPr>
        <w:t xml:space="preserve">On behalf of the </w:t>
      </w:r>
      <w:r w:rsidR="001D6396">
        <w:rPr>
          <w:rFonts w:ascii="Calibri" w:hAnsi="Calibri" w:cs="Calibri"/>
          <w:color w:val="323130"/>
          <w:sz w:val="22"/>
          <w:szCs w:val="22"/>
        </w:rPr>
        <w:t>River Town Review</w:t>
      </w:r>
      <w:r w:rsidR="00A97DED" w:rsidRPr="002A4E6E">
        <w:rPr>
          <w:rFonts w:ascii="Calibri" w:hAnsi="Calibri" w:cs="Calibri"/>
          <w:color w:val="323130"/>
          <w:sz w:val="22"/>
          <w:szCs w:val="22"/>
        </w:rPr>
        <w:t xml:space="preserve"> </w:t>
      </w:r>
      <w:r w:rsidR="002C7351">
        <w:rPr>
          <w:rFonts w:ascii="Calibri" w:hAnsi="Calibri" w:cs="Calibri"/>
          <w:color w:val="323130"/>
          <w:sz w:val="22"/>
          <w:szCs w:val="22"/>
        </w:rPr>
        <w:t>T</w:t>
      </w:r>
      <w:r w:rsidRPr="002A4E6E">
        <w:rPr>
          <w:rFonts w:ascii="Calibri" w:hAnsi="Calibri" w:cs="Calibri"/>
          <w:color w:val="323130"/>
          <w:sz w:val="22"/>
          <w:szCs w:val="22"/>
        </w:rPr>
        <w:t>eam</w:t>
      </w:r>
      <w:r w:rsidR="00A0435B">
        <w:rPr>
          <w:rFonts w:ascii="Calibri" w:hAnsi="Calibri" w:cs="Calibri"/>
          <w:color w:val="323130"/>
          <w:sz w:val="22"/>
          <w:szCs w:val="22"/>
        </w:rPr>
        <w:t xml:space="preserve">, </w:t>
      </w:r>
      <w:r w:rsidR="00937065">
        <w:rPr>
          <w:rFonts w:ascii="Calibri" w:hAnsi="Calibri" w:cs="Calibri"/>
          <w:color w:val="323130"/>
          <w:sz w:val="22"/>
          <w:szCs w:val="22"/>
        </w:rPr>
        <w:t>t</w:t>
      </w:r>
      <w:r w:rsidR="00D316DE">
        <w:rPr>
          <w:rFonts w:ascii="Calibri" w:hAnsi="Calibri" w:cs="Calibri"/>
          <w:color w:val="323130"/>
          <w:sz w:val="22"/>
          <w:szCs w:val="22"/>
        </w:rPr>
        <w:t>hank you</w:t>
      </w:r>
      <w:r w:rsidR="0004644E">
        <w:rPr>
          <w:rFonts w:ascii="Calibri" w:hAnsi="Calibri" w:cs="Calibri"/>
          <w:color w:val="323130"/>
          <w:sz w:val="22"/>
          <w:szCs w:val="22"/>
        </w:rPr>
        <w:t xml:space="preserve"> </w:t>
      </w:r>
      <w:r w:rsidR="00912C4E">
        <w:rPr>
          <w:rFonts w:ascii="Calibri" w:hAnsi="Calibri" w:cs="Calibri"/>
          <w:color w:val="323130"/>
          <w:sz w:val="22"/>
          <w:szCs w:val="22"/>
        </w:rPr>
        <w:t xml:space="preserve">for </w:t>
      </w:r>
      <w:r w:rsidR="00A84682">
        <w:rPr>
          <w:rFonts w:ascii="Calibri" w:hAnsi="Calibri" w:cs="Calibri"/>
          <w:color w:val="323130"/>
          <w:sz w:val="22"/>
          <w:szCs w:val="22"/>
        </w:rPr>
        <w:t xml:space="preserve">interest in </w:t>
      </w:r>
      <w:r w:rsidR="00B27791">
        <w:rPr>
          <w:rFonts w:ascii="Calibri" w:hAnsi="Calibri" w:cs="Calibri"/>
          <w:color w:val="323130"/>
          <w:sz w:val="22"/>
          <w:szCs w:val="22"/>
        </w:rPr>
        <w:t>help</w:t>
      </w:r>
      <w:r w:rsidR="0088357B">
        <w:rPr>
          <w:rFonts w:ascii="Calibri" w:hAnsi="Calibri" w:cs="Calibri"/>
          <w:color w:val="323130"/>
          <w:sz w:val="22"/>
          <w:szCs w:val="22"/>
        </w:rPr>
        <w:t>ing</w:t>
      </w:r>
      <w:r w:rsidR="00B27791">
        <w:rPr>
          <w:rFonts w:ascii="Calibri" w:hAnsi="Calibri" w:cs="Calibri"/>
          <w:color w:val="323130"/>
          <w:sz w:val="22"/>
          <w:szCs w:val="22"/>
        </w:rPr>
        <w:t xml:space="preserve"> </w:t>
      </w:r>
      <w:r w:rsidR="0071423A" w:rsidRPr="0071423A">
        <w:rPr>
          <w:rFonts w:ascii="Calibri" w:hAnsi="Calibri" w:cs="Calibri"/>
          <w:color w:val="323130"/>
          <w:sz w:val="22"/>
          <w:szCs w:val="22"/>
          <w:highlight w:val="yellow"/>
        </w:rPr>
        <w:t>Community Name</w:t>
      </w:r>
      <w:r w:rsidR="0071423A">
        <w:rPr>
          <w:rFonts w:ascii="Calibri" w:hAnsi="Calibri" w:cs="Calibri"/>
          <w:color w:val="323130"/>
          <w:sz w:val="22"/>
          <w:szCs w:val="22"/>
        </w:rPr>
        <w:t xml:space="preserve"> </w:t>
      </w:r>
      <w:r w:rsidR="00912C4E">
        <w:rPr>
          <w:rFonts w:ascii="Calibri" w:hAnsi="Calibri" w:cs="Calibri"/>
          <w:color w:val="323130"/>
          <w:sz w:val="22"/>
          <w:szCs w:val="22"/>
        </w:rPr>
        <w:t>reach it</w:t>
      </w:r>
      <w:r w:rsidR="00E3744E">
        <w:rPr>
          <w:rFonts w:ascii="Calibri" w:hAnsi="Calibri" w:cs="Calibri"/>
          <w:color w:val="323130"/>
          <w:sz w:val="22"/>
          <w:szCs w:val="22"/>
        </w:rPr>
        <w:t>s outdoor recreation potential</w:t>
      </w:r>
      <w:r w:rsidR="0071423A">
        <w:rPr>
          <w:rFonts w:ascii="Calibri" w:hAnsi="Calibri" w:cs="Calibri"/>
          <w:color w:val="323130"/>
          <w:sz w:val="22"/>
          <w:szCs w:val="22"/>
        </w:rPr>
        <w:t>, and becom</w:t>
      </w:r>
      <w:r w:rsidR="00A26B99">
        <w:rPr>
          <w:rFonts w:ascii="Calibri" w:hAnsi="Calibri" w:cs="Calibri"/>
          <w:color w:val="323130"/>
          <w:sz w:val="22"/>
          <w:szCs w:val="22"/>
        </w:rPr>
        <w:t>ing</w:t>
      </w:r>
      <w:r w:rsidR="0071423A">
        <w:rPr>
          <w:rFonts w:ascii="Calibri" w:hAnsi="Calibri" w:cs="Calibri"/>
          <w:color w:val="323130"/>
          <w:sz w:val="22"/>
          <w:szCs w:val="22"/>
        </w:rPr>
        <w:t xml:space="preserve"> an even more vibrant and successful </w:t>
      </w:r>
      <w:r w:rsidR="003F7420">
        <w:rPr>
          <w:rFonts w:ascii="Calibri" w:hAnsi="Calibri" w:cs="Calibri"/>
          <w:color w:val="323130"/>
          <w:sz w:val="22"/>
          <w:szCs w:val="22"/>
        </w:rPr>
        <w:t xml:space="preserve">River Town. </w:t>
      </w:r>
    </w:p>
    <w:p w14:paraId="2179DD95" w14:textId="391FC495" w:rsidR="007714F4" w:rsidRPr="002A4E6E" w:rsidRDefault="007714F4" w:rsidP="0070003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14:paraId="12C55B14" w14:textId="77777777" w:rsidR="00DB5066" w:rsidRPr="002A4E6E" w:rsidRDefault="00DB5066" w:rsidP="0070003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8"/>
          <w:szCs w:val="28"/>
        </w:rPr>
      </w:pPr>
    </w:p>
    <w:p w14:paraId="4F205019" w14:textId="38537D81" w:rsidR="007714F4" w:rsidRPr="002A4E6E" w:rsidRDefault="002A4E6E" w:rsidP="00700037">
      <w:pPr>
        <w:pStyle w:val="NormalWeb"/>
        <w:shd w:val="clear" w:color="auto" w:fill="FFFFFF"/>
        <w:spacing w:before="0" w:beforeAutospacing="0" w:after="0" w:afterAutospacing="0"/>
        <w:rPr>
          <w:rFonts w:ascii="Bradley Hand ITC" w:hAnsi="Bradley Hand ITC" w:cs="Calibri"/>
          <w:b/>
          <w:bCs/>
          <w:color w:val="323130"/>
          <w:sz w:val="28"/>
          <w:szCs w:val="28"/>
        </w:rPr>
      </w:pPr>
      <w:r w:rsidRPr="002A4E6E">
        <w:rPr>
          <w:rFonts w:ascii="Bradley Hand ITC" w:hAnsi="Bradley Hand ITC" w:cs="Calibri"/>
          <w:b/>
          <w:bCs/>
          <w:color w:val="323130"/>
          <w:sz w:val="28"/>
          <w:szCs w:val="28"/>
          <w:highlight w:val="yellow"/>
        </w:rPr>
        <w:t>Signature</w:t>
      </w:r>
      <w:r w:rsidRPr="002A4E6E">
        <w:rPr>
          <w:rFonts w:ascii="Bradley Hand ITC" w:hAnsi="Bradley Hand ITC" w:cs="Calibri"/>
          <w:b/>
          <w:bCs/>
          <w:color w:val="323130"/>
          <w:sz w:val="28"/>
          <w:szCs w:val="28"/>
        </w:rPr>
        <w:tab/>
      </w:r>
      <w:r w:rsidRPr="002A4E6E">
        <w:rPr>
          <w:rFonts w:ascii="Bradley Hand ITC" w:hAnsi="Bradley Hand ITC" w:cs="Calibri"/>
          <w:b/>
          <w:bCs/>
          <w:color w:val="323130"/>
          <w:sz w:val="28"/>
          <w:szCs w:val="28"/>
        </w:rPr>
        <w:tab/>
      </w:r>
      <w:r w:rsidR="00DB5066" w:rsidRPr="002A4E6E">
        <w:rPr>
          <w:rFonts w:ascii="Bradley Hand ITC" w:hAnsi="Bradley Hand ITC" w:cs="Calibri"/>
          <w:b/>
          <w:bCs/>
          <w:color w:val="323130"/>
          <w:sz w:val="28"/>
          <w:szCs w:val="28"/>
        </w:rPr>
        <w:tab/>
      </w:r>
      <w:r w:rsidR="00DB5066" w:rsidRPr="002A4E6E">
        <w:rPr>
          <w:rFonts w:ascii="Bradley Hand ITC" w:hAnsi="Bradley Hand ITC" w:cs="Calibri"/>
          <w:b/>
          <w:bCs/>
          <w:color w:val="323130"/>
          <w:sz w:val="28"/>
          <w:szCs w:val="28"/>
        </w:rPr>
        <w:tab/>
      </w:r>
      <w:r w:rsidR="00DB5066" w:rsidRPr="002A4E6E">
        <w:rPr>
          <w:rFonts w:ascii="Bradley Hand ITC" w:hAnsi="Bradley Hand ITC" w:cs="Calibri"/>
          <w:b/>
          <w:bCs/>
          <w:color w:val="323130"/>
          <w:sz w:val="28"/>
          <w:szCs w:val="28"/>
        </w:rPr>
        <w:tab/>
      </w:r>
      <w:r w:rsidR="00DB5066" w:rsidRPr="002A4E6E">
        <w:rPr>
          <w:rFonts w:ascii="Bradley Hand ITC" w:hAnsi="Bradley Hand ITC" w:cs="Calibri"/>
          <w:b/>
          <w:bCs/>
          <w:color w:val="323130"/>
          <w:sz w:val="28"/>
          <w:szCs w:val="28"/>
        </w:rPr>
        <w:tab/>
      </w:r>
      <w:r w:rsidR="00DB5066" w:rsidRPr="002A4E6E">
        <w:rPr>
          <w:rFonts w:ascii="Bradley Hand ITC" w:hAnsi="Bradley Hand ITC" w:cs="Calibri"/>
          <w:b/>
          <w:bCs/>
          <w:color w:val="323130"/>
          <w:sz w:val="28"/>
          <w:szCs w:val="28"/>
        </w:rPr>
        <w:tab/>
      </w:r>
    </w:p>
    <w:p w14:paraId="13FF42D9" w14:textId="6B0FAE29" w:rsidR="007714F4" w:rsidRPr="002A4E6E" w:rsidRDefault="002A4E6E" w:rsidP="0070003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 w:rsidRPr="002A4E6E">
        <w:rPr>
          <w:rFonts w:ascii="Calibri" w:hAnsi="Calibri" w:cs="Calibri"/>
          <w:color w:val="323130"/>
          <w:sz w:val="22"/>
          <w:szCs w:val="22"/>
          <w:highlight w:val="yellow"/>
        </w:rPr>
        <w:t>Project Contact Name</w:t>
      </w:r>
      <w:r w:rsidR="007714F4" w:rsidRPr="002A4E6E">
        <w:rPr>
          <w:rFonts w:ascii="Calibri" w:hAnsi="Calibri" w:cs="Calibri"/>
          <w:color w:val="323130"/>
          <w:sz w:val="22"/>
          <w:szCs w:val="22"/>
        </w:rPr>
        <w:tab/>
      </w:r>
      <w:r w:rsidR="007714F4" w:rsidRPr="002A4E6E">
        <w:rPr>
          <w:rFonts w:ascii="Calibri" w:hAnsi="Calibri" w:cs="Calibri"/>
          <w:color w:val="323130"/>
          <w:sz w:val="22"/>
          <w:szCs w:val="22"/>
        </w:rPr>
        <w:tab/>
      </w:r>
      <w:r w:rsidR="007714F4" w:rsidRPr="002A4E6E">
        <w:rPr>
          <w:rFonts w:ascii="Calibri" w:hAnsi="Calibri" w:cs="Calibri"/>
          <w:color w:val="323130"/>
          <w:sz w:val="22"/>
          <w:szCs w:val="22"/>
        </w:rPr>
        <w:tab/>
      </w:r>
      <w:r w:rsidR="007714F4" w:rsidRPr="002A4E6E">
        <w:rPr>
          <w:rFonts w:ascii="Calibri" w:hAnsi="Calibri" w:cs="Calibri"/>
          <w:color w:val="323130"/>
          <w:sz w:val="22"/>
          <w:szCs w:val="22"/>
        </w:rPr>
        <w:tab/>
      </w:r>
      <w:r w:rsidR="007714F4" w:rsidRPr="002A4E6E">
        <w:rPr>
          <w:rFonts w:ascii="Calibri" w:hAnsi="Calibri" w:cs="Calibri"/>
          <w:color w:val="323130"/>
          <w:sz w:val="22"/>
          <w:szCs w:val="22"/>
        </w:rPr>
        <w:tab/>
      </w:r>
      <w:r w:rsidR="007714F4" w:rsidRPr="002A4E6E">
        <w:rPr>
          <w:rFonts w:ascii="Calibri" w:hAnsi="Calibri" w:cs="Calibri"/>
          <w:color w:val="323130"/>
          <w:sz w:val="22"/>
          <w:szCs w:val="22"/>
        </w:rPr>
        <w:tab/>
      </w:r>
    </w:p>
    <w:p w14:paraId="6D2EDCAE" w14:textId="4998194E" w:rsidR="00D24D1B" w:rsidRPr="002A4E6E" w:rsidRDefault="002A4E6E">
      <w:r w:rsidRPr="002A4E6E">
        <w:rPr>
          <w:highlight w:val="yellow"/>
        </w:rPr>
        <w:t>Organization</w:t>
      </w:r>
      <w:r w:rsidRPr="002A4E6E">
        <w:tab/>
      </w:r>
      <w:r w:rsidRPr="002A4E6E">
        <w:tab/>
      </w:r>
      <w:r w:rsidRPr="002A4E6E">
        <w:tab/>
      </w:r>
      <w:r w:rsidRPr="002A4E6E">
        <w:tab/>
      </w:r>
      <w:r w:rsidR="00DB5066" w:rsidRPr="002A4E6E">
        <w:tab/>
      </w:r>
      <w:r w:rsidR="00DB5066" w:rsidRPr="002A4E6E">
        <w:tab/>
      </w:r>
      <w:r w:rsidR="00DB5066" w:rsidRPr="002A4E6E">
        <w:tab/>
      </w:r>
    </w:p>
    <w:p w14:paraId="15F0F5C0" w14:textId="77777777" w:rsidR="00D56089" w:rsidRPr="002A4E6E" w:rsidRDefault="00D56089" w:rsidP="00D56089">
      <w:pPr>
        <w:spacing w:after="0"/>
        <w:rPr>
          <w:sz w:val="20"/>
          <w:szCs w:val="20"/>
        </w:rPr>
      </w:pPr>
      <w:r w:rsidRPr="002A4E6E">
        <w:rPr>
          <w:sz w:val="20"/>
          <w:szCs w:val="20"/>
        </w:rPr>
        <w:t xml:space="preserve">Attachments: </w:t>
      </w:r>
    </w:p>
    <w:p w14:paraId="58108730" w14:textId="77777777" w:rsidR="00D56089" w:rsidRPr="002A4E6E" w:rsidRDefault="00D56089" w:rsidP="00D56089">
      <w:pPr>
        <w:spacing w:after="0"/>
        <w:rPr>
          <w:sz w:val="20"/>
          <w:szCs w:val="20"/>
        </w:rPr>
      </w:pPr>
      <w:r w:rsidRPr="002A4E6E">
        <w:rPr>
          <w:sz w:val="20"/>
          <w:szCs w:val="20"/>
        </w:rPr>
        <w:t>SWOT Analysis Lists</w:t>
      </w:r>
    </w:p>
    <w:p w14:paraId="03816449" w14:textId="7817FA8F" w:rsidR="00D56089" w:rsidRPr="003B530F" w:rsidRDefault="00D56089" w:rsidP="002A4E6E">
      <w:pPr>
        <w:spacing w:after="0"/>
      </w:pPr>
      <w:r w:rsidRPr="002A4E6E">
        <w:rPr>
          <w:sz w:val="20"/>
          <w:szCs w:val="20"/>
        </w:rPr>
        <w:t xml:space="preserve">Brainstorming Ideas List </w:t>
      </w:r>
    </w:p>
    <w:sectPr w:rsidR="00D56089" w:rsidRPr="003B530F" w:rsidSect="005C1FDB">
      <w:pgSz w:w="12240" w:h="15840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3552E"/>
    <w:multiLevelType w:val="hybridMultilevel"/>
    <w:tmpl w:val="EDC07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30F"/>
    <w:rsid w:val="0004644E"/>
    <w:rsid w:val="000F255E"/>
    <w:rsid w:val="00103397"/>
    <w:rsid w:val="001158FD"/>
    <w:rsid w:val="00152774"/>
    <w:rsid w:val="00192FF2"/>
    <w:rsid w:val="001A41AF"/>
    <w:rsid w:val="001B3C02"/>
    <w:rsid w:val="001B4610"/>
    <w:rsid w:val="001D6396"/>
    <w:rsid w:val="0024722A"/>
    <w:rsid w:val="00297E3C"/>
    <w:rsid w:val="002A0B40"/>
    <w:rsid w:val="002A4E6E"/>
    <w:rsid w:val="002C7351"/>
    <w:rsid w:val="0030086C"/>
    <w:rsid w:val="00337122"/>
    <w:rsid w:val="003411E4"/>
    <w:rsid w:val="00346A65"/>
    <w:rsid w:val="003B530F"/>
    <w:rsid w:val="003F7420"/>
    <w:rsid w:val="0040770B"/>
    <w:rsid w:val="0041051F"/>
    <w:rsid w:val="004B04EB"/>
    <w:rsid w:val="004D2BB0"/>
    <w:rsid w:val="005255B2"/>
    <w:rsid w:val="00535276"/>
    <w:rsid w:val="00550F2A"/>
    <w:rsid w:val="00581697"/>
    <w:rsid w:val="005A1A23"/>
    <w:rsid w:val="005C1FDB"/>
    <w:rsid w:val="005D4882"/>
    <w:rsid w:val="005E1387"/>
    <w:rsid w:val="006323D4"/>
    <w:rsid w:val="006347CB"/>
    <w:rsid w:val="00643FEE"/>
    <w:rsid w:val="006D400A"/>
    <w:rsid w:val="00700037"/>
    <w:rsid w:val="0071423A"/>
    <w:rsid w:val="00725B18"/>
    <w:rsid w:val="00745D52"/>
    <w:rsid w:val="007714F4"/>
    <w:rsid w:val="00777320"/>
    <w:rsid w:val="00821170"/>
    <w:rsid w:val="008674E1"/>
    <w:rsid w:val="00881D36"/>
    <w:rsid w:val="0088357B"/>
    <w:rsid w:val="008B6429"/>
    <w:rsid w:val="008F0C9A"/>
    <w:rsid w:val="00906050"/>
    <w:rsid w:val="00912C4E"/>
    <w:rsid w:val="00923F89"/>
    <w:rsid w:val="009317B9"/>
    <w:rsid w:val="00937065"/>
    <w:rsid w:val="009524FF"/>
    <w:rsid w:val="00985876"/>
    <w:rsid w:val="00A0435B"/>
    <w:rsid w:val="00A14283"/>
    <w:rsid w:val="00A26B99"/>
    <w:rsid w:val="00A37EE0"/>
    <w:rsid w:val="00A53764"/>
    <w:rsid w:val="00A813DA"/>
    <w:rsid w:val="00A84682"/>
    <w:rsid w:val="00A97DED"/>
    <w:rsid w:val="00AB4788"/>
    <w:rsid w:val="00AC146A"/>
    <w:rsid w:val="00AD1933"/>
    <w:rsid w:val="00B175FE"/>
    <w:rsid w:val="00B27791"/>
    <w:rsid w:val="00B629AA"/>
    <w:rsid w:val="00B76C19"/>
    <w:rsid w:val="00BF7ACD"/>
    <w:rsid w:val="00C17E4C"/>
    <w:rsid w:val="00C27BAA"/>
    <w:rsid w:val="00C647BD"/>
    <w:rsid w:val="00CF5425"/>
    <w:rsid w:val="00CF78F3"/>
    <w:rsid w:val="00CF7C7B"/>
    <w:rsid w:val="00D24D1B"/>
    <w:rsid w:val="00D316DE"/>
    <w:rsid w:val="00D56089"/>
    <w:rsid w:val="00D654F9"/>
    <w:rsid w:val="00D73A43"/>
    <w:rsid w:val="00D9446C"/>
    <w:rsid w:val="00DA2EB5"/>
    <w:rsid w:val="00DB5066"/>
    <w:rsid w:val="00DD2A72"/>
    <w:rsid w:val="00DF15B6"/>
    <w:rsid w:val="00DF69E2"/>
    <w:rsid w:val="00DF7B66"/>
    <w:rsid w:val="00E2142D"/>
    <w:rsid w:val="00E3744E"/>
    <w:rsid w:val="00E5429C"/>
    <w:rsid w:val="00EA3F9A"/>
    <w:rsid w:val="00EA7F0D"/>
    <w:rsid w:val="00F10C68"/>
    <w:rsid w:val="00F14B01"/>
    <w:rsid w:val="00F30854"/>
    <w:rsid w:val="00F53375"/>
    <w:rsid w:val="00F60078"/>
    <w:rsid w:val="00F71042"/>
    <w:rsid w:val="00F814DE"/>
    <w:rsid w:val="00F82885"/>
    <w:rsid w:val="00FC7F49"/>
    <w:rsid w:val="00FF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947AB"/>
  <w15:chartTrackingRefBased/>
  <w15:docId w15:val="{68390CD8-782A-471B-9536-355ACDAC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4D1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700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00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5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75feb7-1c03-4280-96da-2bda8079851c">
      <Terms xmlns="http://schemas.microsoft.com/office/infopath/2007/PartnerControls"/>
    </lcf76f155ced4ddcb4097134ff3c332f>
    <TaxCatchAll xmlns="31062a0d-ede8-4112-b4bb-00a9c1bc8e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25C7A8C472294FA0F2A3F361FA10EF" ma:contentTypeVersion="14" ma:contentTypeDescription="Create a new document." ma:contentTypeScope="" ma:versionID="c493641e427f967a0d25d3435896afb7">
  <xsd:schema xmlns:xsd="http://www.w3.org/2001/XMLSchema" xmlns:xs="http://www.w3.org/2001/XMLSchema" xmlns:p="http://schemas.microsoft.com/office/2006/metadata/properties" xmlns:ns2="7d75feb7-1c03-4280-96da-2bda8079851c" xmlns:ns3="8a955509-ecad-4d4d-b4ac-3cd2da3a5dbd" xmlns:ns4="31062a0d-ede8-4112-b4bb-00a9c1bc8e16" targetNamespace="http://schemas.microsoft.com/office/2006/metadata/properties" ma:root="true" ma:fieldsID="00c95fd8a30d246adba8a57bba3515d1" ns2:_="" ns3:_="" ns4:_="">
    <xsd:import namespace="7d75feb7-1c03-4280-96da-2bda8079851c"/>
    <xsd:import namespace="8a955509-ecad-4d4d-b4ac-3cd2da3a5dbd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5feb7-1c03-4280-96da-2bda80798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5509-ecad-4d4d-b4ac-3cd2da3a5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27957d2-098e-4e96-9b24-d631b06f1892}" ma:internalName="TaxCatchAll" ma:showField="CatchAllData" ma:web="8a955509-ecad-4d4d-b4ac-3cd2da3a5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3A468E-0E98-4C14-AFC1-F043A46AD4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5D3935-2B75-471B-AE78-0366FD170B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B60137-B10E-43B6-8ECC-304CC439E3C5}">
  <ds:schemaRefs>
    <ds:schemaRef ds:uri="http://schemas.microsoft.com/office/2006/metadata/properties"/>
    <ds:schemaRef ds:uri="http://schemas.microsoft.com/office/infopath/2007/PartnerControls"/>
    <ds:schemaRef ds:uri="7d75feb7-1c03-4280-96da-2bda8079851c"/>
    <ds:schemaRef ds:uri="31062a0d-ede8-4112-b4bb-00a9c1bc8e16"/>
  </ds:schemaRefs>
</ds:datastoreItem>
</file>

<file path=customXml/itemProps4.xml><?xml version="1.0" encoding="utf-8"?>
<ds:datastoreItem xmlns:ds="http://schemas.openxmlformats.org/officeDocument/2006/customXml" ds:itemID="{5950E165-E6F2-4B8E-BC0C-AB1D74EA3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5feb7-1c03-4280-96da-2bda8079851c"/>
    <ds:schemaRef ds:uri="8a955509-ecad-4d4d-b4ac-3cd2da3a5dbd"/>
    <ds:schemaRef ds:uri="31062a0d-ede8-4112-b4bb-00a9c1bc8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Russell L</dc:creator>
  <cp:keywords/>
  <dc:description/>
  <cp:lastModifiedBy>Irland, Andrea Irland</cp:lastModifiedBy>
  <cp:revision>2</cp:revision>
  <cp:lastPrinted>2021-11-29T21:57:00Z</cp:lastPrinted>
  <dcterms:created xsi:type="dcterms:W3CDTF">2023-01-18T18:18:00Z</dcterms:created>
  <dcterms:modified xsi:type="dcterms:W3CDTF">2023-01-18T18:18:00Z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0x010100BA25C7A8C472294FA0F2A3F361FA10EF</vt:lpwstr>
  </property>
</Properties>
</file>